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01D3" w:rsidRDefault="00BA01D3" w:rsidP="00BA01D3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МОСКОВСКАЯ ОБЛАСТЬ</w:t>
      </w:r>
    </w:p>
    <w:p w:rsidR="00BA01D3" w:rsidRDefault="00BA01D3" w:rsidP="00BA01D3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ИЗБИРАТЕЛЬНАЯ КОМИССИЯ ГОРОДСКОГО ОКРУГА КОРОЛЁВ</w:t>
      </w:r>
    </w:p>
    <w:p w:rsidR="00BA01D3" w:rsidRDefault="00BA01D3" w:rsidP="00BA01D3">
      <w:pPr>
        <w:spacing w:after="0" w:line="240" w:lineRule="auto"/>
        <w:rPr>
          <w:rFonts w:ascii="Times New Roman" w:eastAsia="Times New Roman" w:hAnsi="Times New Roman"/>
          <w:spacing w:val="40"/>
          <w:sz w:val="36"/>
          <w:szCs w:val="24"/>
          <w:lang w:eastAsia="ru-RU"/>
        </w:rPr>
      </w:pPr>
      <w:r>
        <w:rPr>
          <w:noProof/>
          <w:lang w:eastAsia="ru-RU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02756B2A" wp14:editId="6D9CD4D1">
                <wp:simplePos x="0" y="0"/>
                <wp:positionH relativeFrom="column">
                  <wp:posOffset>-73025</wp:posOffset>
                </wp:positionH>
                <wp:positionV relativeFrom="paragraph">
                  <wp:posOffset>90170</wp:posOffset>
                </wp:positionV>
                <wp:extent cx="6286500" cy="0"/>
                <wp:effectExtent l="0" t="0" r="19050" b="1905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5.75pt,7.1pt" to="489.25pt,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" strokeweight="2pt"/>
            </w:pict>
          </mc:Fallback>
        </mc:AlternateConten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90"/>
        <w:gridCol w:w="4781"/>
      </w:tblGrid>
      <w:tr w:rsidR="00BA01D3" w:rsidTr="00BA01D3">
        <w:tc>
          <w:tcPr>
            <w:tcW w:w="4998" w:type="dxa"/>
            <w:hideMark/>
          </w:tcPr>
          <w:p w:rsidR="00BA01D3" w:rsidRDefault="00BA01D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6"/>
                <w:szCs w:val="24"/>
                <w:lang w:eastAsia="ru-RU"/>
              </w:rPr>
              <w:t xml:space="preserve">141070,  Московская область, г. Королёв, </w:t>
            </w:r>
            <w:proofErr w:type="spellStart"/>
            <w:r>
              <w:rPr>
                <w:rFonts w:ascii="Times New Roman" w:eastAsia="Times New Roman" w:hAnsi="Times New Roman"/>
                <w:b/>
                <w:bCs/>
                <w:sz w:val="16"/>
                <w:szCs w:val="24"/>
                <w:lang w:eastAsia="ru-RU"/>
              </w:rPr>
              <w:t>пр</w:t>
            </w:r>
            <w:proofErr w:type="spellEnd"/>
            <w:r>
              <w:rPr>
                <w:rFonts w:ascii="Times New Roman" w:eastAsia="Times New Roman" w:hAnsi="Times New Roman"/>
                <w:b/>
                <w:bCs/>
                <w:sz w:val="16"/>
                <w:szCs w:val="24"/>
                <w:lang w:eastAsia="ru-RU"/>
              </w:rPr>
              <w:t>-д Ударника, д.1А</w:t>
            </w:r>
          </w:p>
        </w:tc>
        <w:tc>
          <w:tcPr>
            <w:tcW w:w="4999" w:type="dxa"/>
            <w:hideMark/>
          </w:tcPr>
          <w:p w:rsidR="00BA01D3" w:rsidRDefault="00717DD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6"/>
                <w:szCs w:val="24"/>
                <w:lang w:eastAsia="ru-RU"/>
              </w:rPr>
              <w:t>тел: 8(495)516-83-07</w:t>
            </w:r>
          </w:p>
        </w:tc>
      </w:tr>
    </w:tbl>
    <w:p w:rsidR="00BA01D3" w:rsidRDefault="00BA01D3" w:rsidP="00BA01D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pacing w:val="-20"/>
          <w:sz w:val="28"/>
          <w:szCs w:val="28"/>
          <w:lang w:eastAsia="ru-RU"/>
        </w:rPr>
      </w:pPr>
    </w:p>
    <w:p w:rsidR="00BA01D3" w:rsidRDefault="00BA01D3" w:rsidP="00BA01D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pacing w:val="-20"/>
          <w:sz w:val="28"/>
          <w:szCs w:val="28"/>
          <w:lang w:eastAsia="ru-RU"/>
        </w:rPr>
      </w:pPr>
    </w:p>
    <w:p w:rsidR="00BA01D3" w:rsidRPr="00DB72E7" w:rsidRDefault="00BA01D3" w:rsidP="00BA01D3">
      <w:pPr>
        <w:keepNext/>
        <w:keepLines/>
        <w:tabs>
          <w:tab w:val="left" w:pos="0"/>
        </w:tabs>
        <w:spacing w:before="200" w:after="0" w:line="240" w:lineRule="auto"/>
        <w:jc w:val="center"/>
        <w:outlineLvl w:val="1"/>
        <w:rPr>
          <w:rFonts w:ascii="Times New Roman" w:eastAsia="Times New Roman" w:hAnsi="Times New Roman"/>
          <w:b/>
          <w:bCs/>
          <w:color w:val="4F81BD"/>
          <w:sz w:val="28"/>
          <w:szCs w:val="28"/>
          <w:lang w:eastAsia="ru-RU"/>
        </w:rPr>
      </w:pPr>
      <w:r w:rsidRPr="00DB72E7">
        <w:rPr>
          <w:rFonts w:ascii="Cambria" w:eastAsia="Times New Roman" w:hAnsi="Cambria"/>
          <w:b/>
          <w:bCs/>
          <w:color w:val="4F81BD"/>
          <w:sz w:val="32"/>
          <w:szCs w:val="26"/>
          <w:lang w:eastAsia="ru-RU"/>
        </w:rPr>
        <w:t xml:space="preserve">        </w:t>
      </w:r>
      <w:proofErr w:type="gramStart"/>
      <w:r w:rsidRPr="00DB72E7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Р</w:t>
      </w:r>
      <w:proofErr w:type="gramEnd"/>
      <w:r w:rsidRPr="00DB72E7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Е Ш Е Н И Е</w:t>
      </w:r>
    </w:p>
    <w:p w:rsidR="00BA01D3" w:rsidRDefault="00BA01D3" w:rsidP="00717DD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BA01D3" w:rsidTr="00BA01D3">
        <w:tc>
          <w:tcPr>
            <w:tcW w:w="4785" w:type="dxa"/>
            <w:hideMark/>
          </w:tcPr>
          <w:p w:rsidR="00BA01D3" w:rsidRPr="00DB72E7" w:rsidRDefault="004110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u w:val="single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u w:val="single"/>
                <w:lang w:eastAsia="ru-RU"/>
              </w:rPr>
              <w:t>09 февраля 2017</w:t>
            </w:r>
            <w:r w:rsidR="00BA01D3" w:rsidRPr="00DB72E7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u w:val="single"/>
                <w:lang w:eastAsia="ru-RU"/>
              </w:rPr>
              <w:t xml:space="preserve"> года</w:t>
            </w:r>
          </w:p>
        </w:tc>
        <w:tc>
          <w:tcPr>
            <w:tcW w:w="4786" w:type="dxa"/>
            <w:hideMark/>
          </w:tcPr>
          <w:p w:rsidR="00BA01D3" w:rsidRPr="00DB72E7" w:rsidRDefault="00F3145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  <w:t>№ 11</w:t>
            </w:r>
            <w:r w:rsidR="0041107A"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  <w:t>/3</w:t>
            </w:r>
          </w:p>
        </w:tc>
      </w:tr>
    </w:tbl>
    <w:p w:rsidR="00BA01D3" w:rsidRDefault="00BA01D3" w:rsidP="00BA01D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i/>
          <w:iCs/>
          <w:color w:val="000000"/>
          <w:sz w:val="28"/>
          <w:szCs w:val="28"/>
          <w:lang w:eastAsia="ru-RU"/>
        </w:rPr>
      </w:pPr>
    </w:p>
    <w:p w:rsidR="00BA01D3" w:rsidRDefault="00BA01D3" w:rsidP="00BA01D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i/>
          <w:iCs/>
          <w:color w:val="000000"/>
          <w:sz w:val="28"/>
          <w:szCs w:val="28"/>
          <w:lang w:eastAsia="ru-RU"/>
        </w:rPr>
      </w:pPr>
    </w:p>
    <w:p w:rsidR="00BA01D3" w:rsidRPr="00F31456" w:rsidRDefault="00BA01D3" w:rsidP="00F31456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bookmarkStart w:id="0" w:name="_GoBack"/>
      <w:r w:rsidRPr="00F31456">
        <w:rPr>
          <w:rFonts w:ascii="Times New Roman" w:eastAsia="Times New Roman" w:hAnsi="Times New Roman"/>
          <w:bCs/>
          <w:iCs/>
          <w:color w:val="000000"/>
          <w:sz w:val="28"/>
          <w:szCs w:val="28"/>
          <w:lang w:eastAsia="ru-RU"/>
        </w:rPr>
        <w:t xml:space="preserve">О выборах </w:t>
      </w:r>
      <w:r w:rsidRPr="00F3145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председателя</w:t>
      </w:r>
    </w:p>
    <w:p w:rsidR="00BA01D3" w:rsidRPr="00BA01D3" w:rsidRDefault="00BA01D3" w:rsidP="00717DD8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3145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Избирательной комиссии городского округа Королёв</w:t>
      </w:r>
    </w:p>
    <w:bookmarkEnd w:id="0"/>
    <w:p w:rsidR="00BA01D3" w:rsidRPr="00BA01D3" w:rsidRDefault="00BA01D3" w:rsidP="00BA01D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</w:pPr>
    </w:p>
    <w:p w:rsidR="00BA01D3" w:rsidRPr="00BA01D3" w:rsidRDefault="00717DD8" w:rsidP="00F31456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  <w:t>На основании решения Совета депутатов городского округа Королёв от 08.02.2017 № 344/66 «Об освобождении от обязанностей члена Избирательной комиссии</w:t>
      </w:r>
      <w:r w:rsidRPr="00BA01D3"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  <w:t>городского округа Королё</w:t>
      </w:r>
      <w:r w:rsidRPr="00BA01D3"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  <w:t xml:space="preserve"> Московской области с правом решающего голоса Прокофьевой Ж.Н.», в</w:t>
      </w:r>
      <w:r w:rsidR="0041107A"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  <w:t xml:space="preserve"> соответствии с пунктом 5</w:t>
      </w:r>
      <w:r w:rsidR="00BA01D3" w:rsidRPr="00BA01D3"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  <w:t xml:space="preserve"> статьи 28 Федерального закона «Об основных гарантиях избирательных прав и права на участие в референдум</w:t>
      </w:r>
      <w:r w:rsidR="00F31456"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  <w:t>е граждан Российской Федерации»</w:t>
      </w:r>
      <w:r w:rsidR="00BA01D3" w:rsidRPr="00BA01D3"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  <w:t xml:space="preserve"> и по итогам тайного голосования </w:t>
      </w:r>
      <w:r w:rsidR="00BA01D3"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  <w:t>И</w:t>
      </w:r>
      <w:r w:rsidR="00BA01D3" w:rsidRPr="00BA01D3"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  <w:t>збирательная</w:t>
      </w:r>
      <w:proofErr w:type="gramEnd"/>
      <w:r w:rsidR="00BA01D3" w:rsidRPr="00BA01D3"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  <w:t xml:space="preserve"> комиссия </w:t>
      </w:r>
      <w:r w:rsidR="00BA01D3"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  <w:t>городского округа Королё</w:t>
      </w:r>
      <w:r w:rsidR="00BA01D3" w:rsidRPr="00BA01D3"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  <w:t xml:space="preserve">в </w:t>
      </w:r>
      <w:r w:rsidR="00BA01D3" w:rsidRPr="00BA01D3">
        <w:rPr>
          <w:rFonts w:ascii="Times New Roman" w:eastAsia="Times New Roman" w:hAnsi="Times New Roman"/>
          <w:iCs/>
          <w:color w:val="000000"/>
          <w:spacing w:val="30"/>
          <w:sz w:val="28"/>
          <w:szCs w:val="28"/>
          <w:lang w:eastAsia="ru-RU"/>
        </w:rPr>
        <w:t>решила:</w:t>
      </w:r>
    </w:p>
    <w:p w:rsidR="00BA01D3" w:rsidRPr="00BA01D3" w:rsidRDefault="00BA01D3" w:rsidP="00F3145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</w:pPr>
    </w:p>
    <w:p w:rsidR="00BA01D3" w:rsidRPr="00BA01D3" w:rsidRDefault="00BA01D3" w:rsidP="00C4694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A01D3"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  <w:t>1.</w:t>
      </w:r>
      <w:r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  <w:t xml:space="preserve"> Утвердить протокол №3</w:t>
      </w:r>
      <w:r w:rsidRPr="00BA01D3"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  <w:t xml:space="preserve"> счетной комиссии по выборам </w:t>
      </w:r>
      <w:r w:rsidRPr="00BA01D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председателя</w:t>
      </w:r>
    </w:p>
    <w:p w:rsidR="00DB72E7" w:rsidRPr="00BA01D3" w:rsidRDefault="00BA01D3" w:rsidP="00C4694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A01D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Избирательной комиссии городского округа Королёв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BA01D3" w:rsidRDefault="00BA01D3" w:rsidP="00C4694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A01D3"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  <w:t>2. Считать</w:t>
      </w:r>
      <w:r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  <w:t xml:space="preserve"> избранным председателя </w:t>
      </w:r>
      <w:r w:rsidRPr="00BA01D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Избирательной комиссии городского округа Королёв</w:t>
      </w:r>
      <w:r w:rsidR="0041107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41107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Лободенкова</w:t>
      </w:r>
      <w:proofErr w:type="spellEnd"/>
      <w:r w:rsidR="0041107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Дмитрия Вячеславовича</w:t>
      </w:r>
      <w:r w:rsidRPr="00BA01D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D426C3" w:rsidRPr="00BA01D3" w:rsidRDefault="00D426C3" w:rsidP="00C4694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3. Опубликовать настоящее решение в средствах массовой информации и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разместить его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 информационно-телекоммуникационной сети «Интернет».</w:t>
      </w:r>
    </w:p>
    <w:p w:rsidR="00DB72E7" w:rsidRDefault="00DB72E7" w:rsidP="00BA01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</w:pPr>
    </w:p>
    <w:p w:rsidR="00BA01D3" w:rsidRDefault="00BA01D3" w:rsidP="00BA01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</w:pPr>
    </w:p>
    <w:p w:rsidR="00BA01D3" w:rsidRDefault="00BA01D3" w:rsidP="00BA01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936"/>
        </w:tabs>
        <w:spacing w:after="0" w:line="240" w:lineRule="auto"/>
        <w:jc w:val="both"/>
        <w:rPr>
          <w:rFonts w:ascii="Times New Roman" w:eastAsia="ヒラギノ角ゴ Pro W3" w:hAnsi="Times New Roman"/>
          <w:color w:val="000000"/>
          <w:sz w:val="28"/>
          <w:szCs w:val="20"/>
          <w:lang w:eastAsia="ru-RU"/>
        </w:rPr>
      </w:pPr>
      <w:r>
        <w:rPr>
          <w:rFonts w:ascii="Times New Roman" w:eastAsia="ヒラギノ角ゴ Pro W3" w:hAnsi="Times New Roman"/>
          <w:color w:val="000000"/>
          <w:sz w:val="28"/>
          <w:szCs w:val="20"/>
          <w:lang w:eastAsia="ru-RU"/>
        </w:rPr>
        <w:t xml:space="preserve">Председатель комиссии                                         </w:t>
      </w:r>
      <w:r w:rsidR="0041107A">
        <w:rPr>
          <w:rFonts w:ascii="Times New Roman" w:eastAsia="ヒラギノ角ゴ Pro W3" w:hAnsi="Times New Roman"/>
          <w:color w:val="000000"/>
          <w:sz w:val="28"/>
          <w:szCs w:val="20"/>
          <w:lang w:eastAsia="ru-RU"/>
        </w:rPr>
        <w:t xml:space="preserve">                Д.В. </w:t>
      </w:r>
      <w:proofErr w:type="spellStart"/>
      <w:r w:rsidR="0041107A">
        <w:rPr>
          <w:rFonts w:ascii="Times New Roman" w:eastAsia="ヒラギノ角ゴ Pro W3" w:hAnsi="Times New Roman"/>
          <w:color w:val="000000"/>
          <w:sz w:val="28"/>
          <w:szCs w:val="20"/>
          <w:lang w:eastAsia="ru-RU"/>
        </w:rPr>
        <w:t>Лободенков</w:t>
      </w:r>
      <w:proofErr w:type="spellEnd"/>
    </w:p>
    <w:p w:rsidR="00BA01D3" w:rsidRDefault="00BA01D3" w:rsidP="00BA01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936"/>
        </w:tabs>
        <w:spacing w:after="0" w:line="240" w:lineRule="auto"/>
        <w:jc w:val="both"/>
        <w:rPr>
          <w:rFonts w:ascii="Times New Roman" w:eastAsia="ヒラギノ角ゴ Pro W3" w:hAnsi="Times New Roman"/>
          <w:color w:val="000000"/>
          <w:sz w:val="28"/>
          <w:szCs w:val="20"/>
          <w:lang w:eastAsia="ru-RU"/>
        </w:rPr>
      </w:pPr>
    </w:p>
    <w:p w:rsidR="007952F7" w:rsidRDefault="007952F7" w:rsidP="00BA01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936"/>
        </w:tabs>
        <w:spacing w:after="0" w:line="240" w:lineRule="auto"/>
        <w:jc w:val="both"/>
        <w:rPr>
          <w:rFonts w:ascii="Times New Roman" w:eastAsia="ヒラギノ角ゴ Pro W3" w:hAnsi="Times New Roman"/>
          <w:color w:val="000000"/>
          <w:sz w:val="28"/>
          <w:szCs w:val="20"/>
          <w:lang w:eastAsia="ru-RU"/>
        </w:rPr>
      </w:pPr>
    </w:p>
    <w:p w:rsidR="00D4036E" w:rsidRPr="00717DD8" w:rsidRDefault="00F31456" w:rsidP="00717DD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936"/>
        </w:tabs>
        <w:spacing w:after="0" w:line="240" w:lineRule="auto"/>
        <w:jc w:val="both"/>
        <w:rPr>
          <w:rFonts w:ascii="Times New Roman" w:eastAsia="ヒラギノ角ゴ Pro W3" w:hAnsi="Times New Roman"/>
          <w:color w:val="000000"/>
          <w:sz w:val="28"/>
          <w:szCs w:val="20"/>
          <w:lang w:eastAsia="ru-RU"/>
        </w:rPr>
      </w:pPr>
      <w:r>
        <w:rPr>
          <w:rFonts w:ascii="Times New Roman" w:eastAsia="ヒラギノ角ゴ Pro W3" w:hAnsi="Times New Roman"/>
          <w:color w:val="000000"/>
          <w:sz w:val="28"/>
          <w:szCs w:val="20"/>
          <w:lang w:eastAsia="ru-RU"/>
        </w:rPr>
        <w:t xml:space="preserve">Секретарь заседания                             </w:t>
      </w:r>
      <w:r w:rsidR="00717DD8">
        <w:rPr>
          <w:rFonts w:ascii="Times New Roman" w:eastAsia="ヒラギノ角ゴ Pro W3" w:hAnsi="Times New Roman"/>
          <w:color w:val="000000"/>
          <w:sz w:val="28"/>
          <w:szCs w:val="20"/>
          <w:lang w:eastAsia="ru-RU"/>
        </w:rPr>
        <w:t xml:space="preserve">                               </w:t>
      </w:r>
      <w:r>
        <w:rPr>
          <w:rFonts w:ascii="Times New Roman" w:eastAsia="ヒラギノ角ゴ Pro W3" w:hAnsi="Times New Roman"/>
          <w:color w:val="000000"/>
          <w:sz w:val="28"/>
          <w:szCs w:val="20"/>
          <w:lang w:eastAsia="ru-RU"/>
        </w:rPr>
        <w:t xml:space="preserve"> Д.В. </w:t>
      </w:r>
      <w:proofErr w:type="spellStart"/>
      <w:r>
        <w:rPr>
          <w:rFonts w:ascii="Times New Roman" w:eastAsia="ヒラギノ角ゴ Pro W3" w:hAnsi="Times New Roman"/>
          <w:color w:val="000000"/>
          <w:sz w:val="28"/>
          <w:szCs w:val="20"/>
          <w:lang w:eastAsia="ru-RU"/>
        </w:rPr>
        <w:t>Сударев</w:t>
      </w:r>
      <w:proofErr w:type="spellEnd"/>
      <w:r w:rsidR="00BA01D3">
        <w:rPr>
          <w:rFonts w:ascii="Times New Roman" w:eastAsia="ヒラギノ角ゴ Pro W3" w:hAnsi="Times New Roman"/>
          <w:color w:val="000000"/>
          <w:sz w:val="28"/>
          <w:szCs w:val="20"/>
          <w:lang w:eastAsia="ru-RU"/>
        </w:rPr>
        <w:t xml:space="preserve">                                             </w:t>
      </w:r>
      <w:r w:rsidR="0041107A">
        <w:rPr>
          <w:rFonts w:ascii="Times New Roman" w:eastAsia="ヒラギノ角ゴ Pro W3" w:hAnsi="Times New Roman"/>
          <w:color w:val="000000"/>
          <w:sz w:val="28"/>
          <w:szCs w:val="20"/>
          <w:lang w:eastAsia="ru-RU"/>
        </w:rPr>
        <w:t xml:space="preserve">                 </w:t>
      </w:r>
    </w:p>
    <w:sectPr w:rsidR="00D4036E" w:rsidRPr="00717D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ヒラギノ角ゴ Pro W3">
    <w:altName w:val="Times New Roman"/>
    <w:charset w:val="00"/>
    <w:family w:val="roman"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01D3"/>
    <w:rsid w:val="001D591A"/>
    <w:rsid w:val="0041107A"/>
    <w:rsid w:val="00717DD8"/>
    <w:rsid w:val="007952F7"/>
    <w:rsid w:val="00BA01D3"/>
    <w:rsid w:val="00C46940"/>
    <w:rsid w:val="00D4036E"/>
    <w:rsid w:val="00D426C3"/>
    <w:rsid w:val="00DB72E7"/>
    <w:rsid w:val="00E02695"/>
    <w:rsid w:val="00EF5E03"/>
    <w:rsid w:val="00F314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01D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01D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572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208</Words>
  <Characters>1189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pole</dc:creator>
  <cp:lastModifiedBy>Шевченко</cp:lastModifiedBy>
  <cp:revision>2</cp:revision>
  <cp:lastPrinted>2017-02-09T09:08:00Z</cp:lastPrinted>
  <dcterms:created xsi:type="dcterms:W3CDTF">2017-02-22T16:01:00Z</dcterms:created>
  <dcterms:modified xsi:type="dcterms:W3CDTF">2017-02-22T16:01:00Z</dcterms:modified>
</cp:coreProperties>
</file>